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87C00" w14:textId="77777777" w:rsidR="003811F2" w:rsidRDefault="003811F2" w:rsidP="003811F2">
      <w:pPr>
        <w:spacing w:after="160" w:line="259" w:lineRule="auto"/>
        <w:ind w:left="-284" w:right="-336"/>
        <w:rPr>
          <w:rFonts w:ascii="Candara" w:hAnsi="Candara"/>
          <w:b/>
          <w:bCs/>
          <w:color w:val="2F5496" w:themeColor="accent1" w:themeShade="BF"/>
          <w:sz w:val="28"/>
          <w:szCs w:val="28"/>
        </w:rPr>
      </w:pPr>
      <w:r w:rsidRPr="00E8221F">
        <w:rPr>
          <w:rFonts w:ascii="Candara" w:hAnsi="Candara"/>
          <w:b/>
          <w:bCs/>
          <w:color w:val="2F5496" w:themeColor="accent1" w:themeShade="BF"/>
          <w:sz w:val="28"/>
          <w:szCs w:val="28"/>
        </w:rPr>
        <w:t>INFO</w:t>
      </w:r>
      <w:r>
        <w:rPr>
          <w:rFonts w:ascii="Candara" w:hAnsi="Candara"/>
          <w:b/>
          <w:bCs/>
          <w:color w:val="2F5496" w:themeColor="accent1" w:themeShade="BF"/>
          <w:sz w:val="28"/>
          <w:szCs w:val="28"/>
        </w:rPr>
        <w:t>RMATION</w:t>
      </w:r>
      <w:r w:rsidRPr="00E8221F">
        <w:rPr>
          <w:rFonts w:ascii="Candara" w:hAnsi="Candara"/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rFonts w:ascii="Candara" w:hAnsi="Candara"/>
          <w:b/>
          <w:bCs/>
          <w:color w:val="2F5496" w:themeColor="accent1" w:themeShade="BF"/>
          <w:sz w:val="28"/>
          <w:szCs w:val="28"/>
        </w:rPr>
        <w:t xml:space="preserve">TO RELAY TO CLIENTS UPON REOPENING – </w:t>
      </w:r>
    </w:p>
    <w:p w14:paraId="7892C58F" w14:textId="227E6351" w:rsidR="003811F2" w:rsidRPr="000201D3" w:rsidRDefault="003811F2" w:rsidP="003811F2">
      <w:pPr>
        <w:spacing w:after="160" w:line="259" w:lineRule="auto"/>
        <w:ind w:left="-284" w:right="-336"/>
        <w:rPr>
          <w:rFonts w:ascii="Candara" w:hAnsi="Candara"/>
          <w:color w:val="2F5496" w:themeColor="accent1" w:themeShade="BF"/>
        </w:rPr>
      </w:pPr>
      <w:r w:rsidRPr="000201D3">
        <w:rPr>
          <w:rFonts w:ascii="Candara" w:hAnsi="Candara"/>
          <w:color w:val="2F5496" w:themeColor="accent1" w:themeShade="BF"/>
        </w:rPr>
        <w:t>Could be delivered via telephone, email, newsletter etc. Alter to suit your situation and note the content bracketed, in italics.</w:t>
      </w:r>
    </w:p>
    <w:p w14:paraId="65B4E5A7" w14:textId="75530942" w:rsidR="003811F2" w:rsidRPr="003811F2" w:rsidRDefault="003811F2" w:rsidP="003811F2">
      <w:pPr>
        <w:spacing w:after="160" w:line="259" w:lineRule="auto"/>
        <w:ind w:left="-284" w:right="-336"/>
        <w:rPr>
          <w:rFonts w:ascii="Candara" w:hAnsi="Candara"/>
          <w:color w:val="000000" w:themeColor="text1"/>
          <w:sz w:val="22"/>
          <w:szCs w:val="22"/>
        </w:rPr>
      </w:pPr>
      <w:r w:rsidRPr="003811F2">
        <w:rPr>
          <w:rFonts w:ascii="Candara" w:hAnsi="Candara"/>
          <w:color w:val="000000" w:themeColor="text1"/>
          <w:sz w:val="22"/>
          <w:szCs w:val="22"/>
        </w:rPr>
        <w:t>Dear</w:t>
      </w:r>
    </w:p>
    <w:p w14:paraId="31B1E77A" w14:textId="77777777" w:rsidR="003811F2" w:rsidRPr="00E8221F" w:rsidRDefault="003811F2" w:rsidP="003811F2">
      <w:pPr>
        <w:spacing w:after="160" w:line="259" w:lineRule="auto"/>
        <w:ind w:left="-284" w:right="-336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Soft tissue therapists are now able to return to work but there </w:t>
      </w:r>
      <w:r w:rsidRPr="00E8221F">
        <w:rPr>
          <w:rFonts w:ascii="Candara" w:hAnsi="Candara"/>
          <w:sz w:val="22"/>
          <w:szCs w:val="22"/>
        </w:rPr>
        <w:t xml:space="preserve">will be some changes in </w:t>
      </w:r>
      <w:r>
        <w:rPr>
          <w:rFonts w:ascii="Candara" w:hAnsi="Candara"/>
          <w:sz w:val="22"/>
          <w:szCs w:val="22"/>
        </w:rPr>
        <w:t>how your appointment will proceed in order to continue to prevent the spread of infection.</w:t>
      </w:r>
      <w:r w:rsidRPr="00E8221F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I list below some of the changes you can expect.</w:t>
      </w:r>
    </w:p>
    <w:p w14:paraId="1109F5C9" w14:textId="77777777" w:rsidR="003811F2" w:rsidRDefault="003811F2" w:rsidP="003811F2">
      <w:pPr>
        <w:spacing w:after="160" w:line="259" w:lineRule="auto"/>
        <w:ind w:left="-284" w:right="-336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Firstly, i</w:t>
      </w:r>
      <w:r w:rsidRPr="00E8221F">
        <w:rPr>
          <w:rFonts w:ascii="Candara" w:hAnsi="Candara"/>
          <w:sz w:val="22"/>
          <w:szCs w:val="22"/>
        </w:rPr>
        <w:t>f you are experiencing any Covid-19 symptoms</w:t>
      </w:r>
      <w:r>
        <w:rPr>
          <w:rFonts w:ascii="Candara" w:hAnsi="Candara"/>
          <w:sz w:val="22"/>
          <w:szCs w:val="22"/>
        </w:rPr>
        <w:t xml:space="preserve">, </w:t>
      </w:r>
      <w:r w:rsidRPr="00E8221F">
        <w:rPr>
          <w:rFonts w:ascii="Candara" w:hAnsi="Candara"/>
          <w:sz w:val="22"/>
          <w:szCs w:val="22"/>
        </w:rPr>
        <w:t xml:space="preserve">please postpone or cancel your appointment. </w:t>
      </w:r>
      <w:r>
        <w:rPr>
          <w:rFonts w:ascii="Candara" w:hAnsi="Candara"/>
          <w:sz w:val="22"/>
          <w:szCs w:val="22"/>
        </w:rPr>
        <w:t>I will be taking your temperature upon arrival and</w:t>
      </w:r>
      <w:r w:rsidRPr="0062273B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th</w:t>
      </w:r>
      <w:r w:rsidRPr="00E8221F">
        <w:rPr>
          <w:rFonts w:ascii="Candara" w:hAnsi="Candara"/>
          <w:sz w:val="22"/>
          <w:szCs w:val="22"/>
        </w:rPr>
        <w:t xml:space="preserve">ere will also be a consent form to complete regarding </w:t>
      </w:r>
      <w:r>
        <w:rPr>
          <w:rFonts w:ascii="Candara" w:hAnsi="Candara"/>
          <w:sz w:val="22"/>
          <w:szCs w:val="22"/>
        </w:rPr>
        <w:t xml:space="preserve">your </w:t>
      </w:r>
      <w:r w:rsidRPr="00E8221F">
        <w:rPr>
          <w:rFonts w:ascii="Candara" w:hAnsi="Candara"/>
          <w:sz w:val="22"/>
          <w:szCs w:val="22"/>
        </w:rPr>
        <w:t>exposure to Covid-19</w:t>
      </w:r>
      <w:r>
        <w:rPr>
          <w:rFonts w:ascii="Candara" w:hAnsi="Candara"/>
          <w:sz w:val="22"/>
          <w:szCs w:val="22"/>
        </w:rPr>
        <w:t xml:space="preserve">. If you are considered a high-risk client, it may not be possible to massage you at this time but feel free to discuss this with me. </w:t>
      </w:r>
      <w:r w:rsidRPr="0062273B">
        <w:rPr>
          <w:rFonts w:ascii="Candara" w:hAnsi="Candara"/>
          <w:i/>
          <w:iCs/>
          <w:sz w:val="22"/>
          <w:szCs w:val="22"/>
        </w:rPr>
        <w:t>(If appropriate, add list of high risks for the client to see).</w:t>
      </w:r>
      <w:r>
        <w:rPr>
          <w:rFonts w:ascii="Candara" w:hAnsi="Candara"/>
          <w:sz w:val="22"/>
          <w:szCs w:val="22"/>
        </w:rPr>
        <w:t xml:space="preserve">  </w:t>
      </w:r>
    </w:p>
    <w:p w14:paraId="4626D7EA" w14:textId="77777777" w:rsidR="003811F2" w:rsidRDefault="003811F2" w:rsidP="003811F2">
      <w:pPr>
        <w:spacing w:after="160" w:line="259" w:lineRule="auto"/>
        <w:ind w:left="-284" w:right="-336"/>
        <w:rPr>
          <w:rFonts w:ascii="Candara" w:hAnsi="Candara"/>
          <w:sz w:val="22"/>
          <w:szCs w:val="22"/>
        </w:rPr>
      </w:pPr>
      <w:r w:rsidRPr="00E8221F">
        <w:rPr>
          <w:rFonts w:ascii="Candara" w:hAnsi="Candara"/>
          <w:sz w:val="22"/>
          <w:szCs w:val="22"/>
        </w:rPr>
        <w:t xml:space="preserve">If you are a first-time client, your </w:t>
      </w:r>
      <w:r>
        <w:rPr>
          <w:rFonts w:ascii="Candara" w:hAnsi="Candara"/>
          <w:sz w:val="22"/>
          <w:szCs w:val="22"/>
        </w:rPr>
        <w:t>initial</w:t>
      </w:r>
      <w:r w:rsidRPr="00E8221F">
        <w:rPr>
          <w:rFonts w:ascii="Candara" w:hAnsi="Candara"/>
          <w:sz w:val="22"/>
          <w:szCs w:val="22"/>
        </w:rPr>
        <w:t xml:space="preserve"> consultation will take place via telephone or </w:t>
      </w:r>
      <w:r>
        <w:rPr>
          <w:rFonts w:ascii="Candara" w:hAnsi="Candara"/>
          <w:sz w:val="22"/>
          <w:szCs w:val="22"/>
        </w:rPr>
        <w:t xml:space="preserve">videoconferencing, </w:t>
      </w:r>
      <w:r w:rsidRPr="00E8221F">
        <w:rPr>
          <w:rFonts w:ascii="Candara" w:hAnsi="Candara"/>
          <w:sz w:val="22"/>
          <w:szCs w:val="22"/>
        </w:rPr>
        <w:t xml:space="preserve">rather than </w:t>
      </w:r>
      <w:r>
        <w:rPr>
          <w:rFonts w:ascii="Candara" w:hAnsi="Candara"/>
          <w:sz w:val="22"/>
          <w:szCs w:val="22"/>
        </w:rPr>
        <w:t>during your appointment</w:t>
      </w:r>
      <w:r w:rsidRPr="00E8221F">
        <w:rPr>
          <w:rFonts w:ascii="Candara" w:hAnsi="Candara"/>
          <w:sz w:val="22"/>
          <w:szCs w:val="22"/>
        </w:rPr>
        <w:t xml:space="preserve">. </w:t>
      </w:r>
      <w:r w:rsidRPr="0062273B">
        <w:rPr>
          <w:rFonts w:ascii="Candara" w:hAnsi="Candara"/>
          <w:i/>
          <w:iCs/>
          <w:sz w:val="22"/>
          <w:szCs w:val="22"/>
        </w:rPr>
        <w:t xml:space="preserve"> (A</w:t>
      </w:r>
      <w:r>
        <w:rPr>
          <w:rFonts w:ascii="Candara" w:hAnsi="Candara"/>
          <w:i/>
          <w:iCs/>
          <w:sz w:val="22"/>
          <w:szCs w:val="22"/>
        </w:rPr>
        <w:t xml:space="preserve">lternatively, a </w:t>
      </w:r>
      <w:r w:rsidRPr="0062273B">
        <w:rPr>
          <w:rFonts w:ascii="Candara" w:hAnsi="Candara"/>
          <w:i/>
          <w:iCs/>
          <w:sz w:val="22"/>
          <w:szCs w:val="22"/>
        </w:rPr>
        <w:t>consultation form could be emailed for completion prior to the visit).</w:t>
      </w:r>
      <w:r>
        <w:rPr>
          <w:rFonts w:ascii="Candara" w:hAnsi="Candara"/>
          <w:sz w:val="22"/>
          <w:szCs w:val="22"/>
        </w:rPr>
        <w:t xml:space="preserve"> </w:t>
      </w:r>
      <w:r w:rsidRPr="00E8221F">
        <w:rPr>
          <w:rFonts w:ascii="Candara" w:hAnsi="Candara"/>
          <w:sz w:val="22"/>
          <w:szCs w:val="22"/>
        </w:rPr>
        <w:t>If you are an existing client there will be a short update consultation</w:t>
      </w:r>
      <w:r>
        <w:rPr>
          <w:rFonts w:ascii="Candara" w:hAnsi="Candara"/>
          <w:sz w:val="22"/>
          <w:szCs w:val="22"/>
        </w:rPr>
        <w:t xml:space="preserve">, via telephone of videoconferencing, prior to your appointment to discuss your needs and </w:t>
      </w:r>
      <w:r w:rsidRPr="00E8221F">
        <w:rPr>
          <w:rFonts w:ascii="Candara" w:hAnsi="Candara"/>
          <w:sz w:val="22"/>
          <w:szCs w:val="22"/>
        </w:rPr>
        <w:t xml:space="preserve">any Covid-19 issues. </w:t>
      </w:r>
      <w:r>
        <w:rPr>
          <w:rFonts w:ascii="Candara" w:hAnsi="Candara"/>
          <w:sz w:val="22"/>
          <w:szCs w:val="22"/>
        </w:rPr>
        <w:t xml:space="preserve"> </w:t>
      </w:r>
      <w:r w:rsidRPr="00E8221F">
        <w:rPr>
          <w:rFonts w:ascii="Candara" w:hAnsi="Candara"/>
          <w:sz w:val="22"/>
          <w:szCs w:val="22"/>
        </w:rPr>
        <w:t xml:space="preserve">All consultation </w:t>
      </w:r>
      <w:r>
        <w:rPr>
          <w:rFonts w:ascii="Candara" w:hAnsi="Candara"/>
          <w:sz w:val="22"/>
          <w:szCs w:val="22"/>
        </w:rPr>
        <w:t>and</w:t>
      </w:r>
      <w:r w:rsidRPr="00E8221F">
        <w:rPr>
          <w:rFonts w:ascii="Candara" w:hAnsi="Candara"/>
          <w:sz w:val="22"/>
          <w:szCs w:val="22"/>
        </w:rPr>
        <w:t xml:space="preserve"> consent documents </w:t>
      </w:r>
      <w:r>
        <w:rPr>
          <w:rFonts w:ascii="Candara" w:hAnsi="Candara"/>
          <w:sz w:val="22"/>
          <w:szCs w:val="22"/>
        </w:rPr>
        <w:t>should</w:t>
      </w:r>
      <w:r w:rsidRPr="00E8221F">
        <w:rPr>
          <w:rFonts w:ascii="Candara" w:hAnsi="Candara"/>
          <w:sz w:val="22"/>
          <w:szCs w:val="22"/>
        </w:rPr>
        <w:t xml:space="preserve"> be signed </w:t>
      </w:r>
      <w:r>
        <w:rPr>
          <w:rFonts w:ascii="Candara" w:hAnsi="Candara"/>
          <w:sz w:val="22"/>
          <w:szCs w:val="22"/>
        </w:rPr>
        <w:t>and</w:t>
      </w:r>
      <w:r w:rsidRPr="00E8221F">
        <w:rPr>
          <w:rFonts w:ascii="Candara" w:hAnsi="Candara"/>
          <w:sz w:val="22"/>
          <w:szCs w:val="22"/>
        </w:rPr>
        <w:t xml:space="preserve"> brought </w:t>
      </w:r>
      <w:r>
        <w:rPr>
          <w:rFonts w:ascii="Candara" w:hAnsi="Candara"/>
          <w:sz w:val="22"/>
          <w:szCs w:val="22"/>
        </w:rPr>
        <w:t>with you to your appointment or</w:t>
      </w:r>
      <w:r w:rsidRPr="00E8221F">
        <w:rPr>
          <w:rFonts w:ascii="Candara" w:hAnsi="Candara"/>
          <w:sz w:val="22"/>
          <w:szCs w:val="22"/>
        </w:rPr>
        <w:t xml:space="preserve"> emailed</w:t>
      </w:r>
      <w:r>
        <w:rPr>
          <w:rFonts w:ascii="Candara" w:hAnsi="Candara"/>
          <w:sz w:val="22"/>
          <w:szCs w:val="22"/>
        </w:rPr>
        <w:t xml:space="preserve"> </w:t>
      </w:r>
      <w:r w:rsidRPr="00E8221F">
        <w:rPr>
          <w:rFonts w:ascii="Candara" w:hAnsi="Candara"/>
          <w:sz w:val="22"/>
          <w:szCs w:val="22"/>
        </w:rPr>
        <w:t>before</w:t>
      </w:r>
      <w:r>
        <w:rPr>
          <w:rFonts w:ascii="Candara" w:hAnsi="Candara"/>
          <w:sz w:val="22"/>
          <w:szCs w:val="22"/>
        </w:rPr>
        <w:t>hand</w:t>
      </w:r>
      <w:r w:rsidRPr="00E8221F">
        <w:rPr>
          <w:rFonts w:ascii="Candara" w:hAnsi="Candara"/>
          <w:sz w:val="22"/>
          <w:szCs w:val="22"/>
        </w:rPr>
        <w:t>. Please bring you own pen</w:t>
      </w:r>
      <w:r>
        <w:rPr>
          <w:rFonts w:ascii="Candara" w:hAnsi="Candara"/>
          <w:sz w:val="22"/>
          <w:szCs w:val="22"/>
        </w:rPr>
        <w:t xml:space="preserve"> and water</w:t>
      </w:r>
      <w:r w:rsidRPr="00E8221F">
        <w:rPr>
          <w:rFonts w:ascii="Candara" w:hAnsi="Candara"/>
          <w:sz w:val="22"/>
          <w:szCs w:val="22"/>
        </w:rPr>
        <w:t xml:space="preserve"> if need</w:t>
      </w:r>
      <w:r>
        <w:rPr>
          <w:rFonts w:ascii="Candara" w:hAnsi="Candara"/>
          <w:sz w:val="22"/>
          <w:szCs w:val="22"/>
        </w:rPr>
        <w:t>ed, as I can no longer supply this. If you have a face mask, please wear this but if you don’t, I will supply you with one to wear throughout your treatment (</w:t>
      </w:r>
      <w:r>
        <w:rPr>
          <w:rFonts w:ascii="Candara" w:hAnsi="Candara"/>
          <w:i/>
          <w:iCs/>
          <w:sz w:val="22"/>
          <w:szCs w:val="22"/>
        </w:rPr>
        <w:t>we do not know if this will be necessary yet)</w:t>
      </w:r>
      <w:r>
        <w:rPr>
          <w:rFonts w:ascii="Candara" w:hAnsi="Candara"/>
          <w:sz w:val="22"/>
          <w:szCs w:val="22"/>
        </w:rPr>
        <w:t>.  It would also be helpful if you wear clothing which is easy to remove and avoid wearing jewellery.</w:t>
      </w:r>
    </w:p>
    <w:p w14:paraId="5B36192D" w14:textId="6EA096C4" w:rsidR="003811F2" w:rsidRPr="00E8221F" w:rsidRDefault="003811F2" w:rsidP="003811F2">
      <w:pPr>
        <w:spacing w:after="160" w:line="259" w:lineRule="auto"/>
        <w:ind w:left="-284" w:right="-336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Please remain in your car or outside and I will collect you at your appointment time, (</w:t>
      </w:r>
      <w:r w:rsidRPr="00DA5FE2">
        <w:rPr>
          <w:rFonts w:ascii="Candara" w:hAnsi="Candara"/>
          <w:i/>
          <w:iCs/>
          <w:sz w:val="22"/>
          <w:szCs w:val="22"/>
          <w:u w:val="single"/>
        </w:rPr>
        <w:t>OR</w:t>
      </w:r>
      <w:r w:rsidRPr="00E74064">
        <w:rPr>
          <w:rFonts w:ascii="Candara" w:hAnsi="Candara"/>
          <w:i/>
          <w:iCs/>
          <w:sz w:val="22"/>
          <w:szCs w:val="22"/>
        </w:rPr>
        <w:t xml:space="preserve"> upon entering the waiting area, ensure social distancing, although furniture will have been arranged to facilitate this).</w:t>
      </w:r>
      <w:r w:rsidRPr="00E74064">
        <w:rPr>
          <w:rFonts w:ascii="Candara" w:hAnsi="Candara"/>
          <w:sz w:val="22"/>
          <w:szCs w:val="22"/>
        </w:rPr>
        <w:t xml:space="preserve"> </w:t>
      </w:r>
      <w:r w:rsidR="00531AFE">
        <w:rPr>
          <w:rFonts w:ascii="Candara" w:hAnsi="Candara"/>
          <w:sz w:val="22"/>
          <w:szCs w:val="22"/>
        </w:rPr>
        <w:t xml:space="preserve">Please only bring a chaperone or legal guardian if necessary.  </w:t>
      </w:r>
      <w:bookmarkStart w:id="0" w:name="_GoBack"/>
      <w:bookmarkEnd w:id="0"/>
      <w:r>
        <w:rPr>
          <w:rFonts w:ascii="Candara" w:hAnsi="Candara"/>
          <w:sz w:val="22"/>
          <w:szCs w:val="22"/>
        </w:rPr>
        <w:t>S</w:t>
      </w:r>
      <w:r w:rsidRPr="00E8221F">
        <w:rPr>
          <w:rFonts w:ascii="Candara" w:hAnsi="Candara"/>
          <w:sz w:val="22"/>
          <w:szCs w:val="22"/>
        </w:rPr>
        <w:t xml:space="preserve">oft furnishings in the practice </w:t>
      </w:r>
      <w:r>
        <w:rPr>
          <w:rFonts w:ascii="Candara" w:hAnsi="Candara"/>
          <w:sz w:val="22"/>
          <w:szCs w:val="22"/>
        </w:rPr>
        <w:t>room</w:t>
      </w:r>
      <w:r w:rsidRPr="00E8221F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(</w:t>
      </w:r>
      <w:r w:rsidRPr="00E74064">
        <w:rPr>
          <w:rFonts w:ascii="Candara" w:hAnsi="Candara"/>
          <w:i/>
          <w:iCs/>
          <w:sz w:val="22"/>
          <w:szCs w:val="22"/>
        </w:rPr>
        <w:t>and reception</w:t>
      </w:r>
      <w:r>
        <w:rPr>
          <w:rFonts w:ascii="Candara" w:hAnsi="Candara"/>
          <w:sz w:val="22"/>
          <w:szCs w:val="22"/>
        </w:rPr>
        <w:t xml:space="preserve">) </w:t>
      </w:r>
      <w:r w:rsidRPr="00E8221F">
        <w:rPr>
          <w:rFonts w:ascii="Candara" w:hAnsi="Candara"/>
          <w:sz w:val="22"/>
          <w:szCs w:val="22"/>
        </w:rPr>
        <w:t xml:space="preserve">will be covered </w:t>
      </w:r>
      <w:r>
        <w:rPr>
          <w:rFonts w:ascii="Candara" w:hAnsi="Candara"/>
          <w:sz w:val="22"/>
          <w:szCs w:val="22"/>
        </w:rPr>
        <w:t>with</w:t>
      </w:r>
      <w:r w:rsidRPr="00E8221F">
        <w:rPr>
          <w:rFonts w:ascii="Candara" w:hAnsi="Candara"/>
          <w:sz w:val="22"/>
          <w:szCs w:val="22"/>
        </w:rPr>
        <w:t xml:space="preserve"> couch roll</w:t>
      </w:r>
      <w:r>
        <w:rPr>
          <w:rFonts w:ascii="Candara" w:hAnsi="Candara"/>
          <w:sz w:val="22"/>
          <w:szCs w:val="22"/>
        </w:rPr>
        <w:t xml:space="preserve"> and all unnecessary soft furnishings and bric-a-brac</w:t>
      </w:r>
      <w:r w:rsidRPr="00E8221F">
        <w:rPr>
          <w:rFonts w:ascii="Candara" w:hAnsi="Candara"/>
          <w:sz w:val="22"/>
          <w:szCs w:val="22"/>
        </w:rPr>
        <w:t xml:space="preserve"> will have been removed.</w:t>
      </w:r>
    </w:p>
    <w:p w14:paraId="4570C623" w14:textId="77777777" w:rsidR="003811F2" w:rsidRPr="00E8221F" w:rsidRDefault="003811F2" w:rsidP="003811F2">
      <w:pPr>
        <w:spacing w:after="160" w:line="259" w:lineRule="auto"/>
        <w:ind w:left="-284" w:right="-336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Upon</w:t>
      </w:r>
      <w:r w:rsidRPr="00E8221F">
        <w:rPr>
          <w:rFonts w:ascii="Candara" w:hAnsi="Candara"/>
          <w:sz w:val="22"/>
          <w:szCs w:val="22"/>
        </w:rPr>
        <w:t xml:space="preserve"> arriv</w:t>
      </w:r>
      <w:r>
        <w:rPr>
          <w:rFonts w:ascii="Candara" w:hAnsi="Candara"/>
          <w:sz w:val="22"/>
          <w:szCs w:val="22"/>
        </w:rPr>
        <w:t>al</w:t>
      </w:r>
      <w:r w:rsidRPr="00E8221F">
        <w:rPr>
          <w:rFonts w:ascii="Candara" w:hAnsi="Candara"/>
          <w:sz w:val="22"/>
          <w:szCs w:val="22"/>
        </w:rPr>
        <w:t xml:space="preserve">, you will be required to </w:t>
      </w:r>
      <w:r>
        <w:rPr>
          <w:rFonts w:ascii="Candara" w:hAnsi="Candara"/>
          <w:sz w:val="22"/>
          <w:szCs w:val="22"/>
        </w:rPr>
        <w:t xml:space="preserve">remove </w:t>
      </w:r>
      <w:r w:rsidRPr="00E8221F">
        <w:rPr>
          <w:rFonts w:ascii="Candara" w:hAnsi="Candara"/>
          <w:sz w:val="22"/>
          <w:szCs w:val="22"/>
        </w:rPr>
        <w:t>your shoes</w:t>
      </w:r>
      <w:r>
        <w:rPr>
          <w:rFonts w:ascii="Candara" w:hAnsi="Candara"/>
          <w:sz w:val="22"/>
          <w:szCs w:val="22"/>
        </w:rPr>
        <w:t xml:space="preserve"> outside of the treatment room</w:t>
      </w:r>
      <w:r w:rsidRPr="00E8221F">
        <w:rPr>
          <w:rFonts w:ascii="Candara" w:hAnsi="Candara"/>
          <w:sz w:val="22"/>
          <w:szCs w:val="22"/>
        </w:rPr>
        <w:t xml:space="preserve">, </w:t>
      </w:r>
      <w:r>
        <w:rPr>
          <w:rFonts w:ascii="Candara" w:hAnsi="Candara"/>
          <w:sz w:val="22"/>
          <w:szCs w:val="22"/>
        </w:rPr>
        <w:t>sterilise</w:t>
      </w:r>
      <w:r w:rsidRPr="00E8221F">
        <w:rPr>
          <w:rFonts w:ascii="Candara" w:hAnsi="Candara"/>
          <w:sz w:val="22"/>
          <w:szCs w:val="22"/>
        </w:rPr>
        <w:t xml:space="preserve"> your hands</w:t>
      </w:r>
      <w:r>
        <w:rPr>
          <w:rFonts w:ascii="Candara" w:hAnsi="Candara"/>
          <w:sz w:val="22"/>
          <w:szCs w:val="22"/>
        </w:rPr>
        <w:t xml:space="preserve"> </w:t>
      </w:r>
      <w:r w:rsidRPr="00E8221F">
        <w:rPr>
          <w:rFonts w:ascii="Candara" w:hAnsi="Candara"/>
          <w:sz w:val="22"/>
          <w:szCs w:val="22"/>
        </w:rPr>
        <w:t xml:space="preserve">and </w:t>
      </w:r>
      <w:r>
        <w:rPr>
          <w:rFonts w:ascii="Candara" w:hAnsi="Candara"/>
          <w:sz w:val="22"/>
          <w:szCs w:val="22"/>
        </w:rPr>
        <w:t>enter</w:t>
      </w:r>
      <w:r w:rsidRPr="00E8221F">
        <w:rPr>
          <w:rFonts w:ascii="Candara" w:hAnsi="Candara"/>
          <w:sz w:val="22"/>
          <w:szCs w:val="22"/>
        </w:rPr>
        <w:t xml:space="preserve"> the practice </w:t>
      </w:r>
      <w:r>
        <w:rPr>
          <w:rFonts w:ascii="Candara" w:hAnsi="Candara"/>
          <w:sz w:val="22"/>
          <w:szCs w:val="22"/>
        </w:rPr>
        <w:t>room</w:t>
      </w:r>
      <w:r w:rsidRPr="00E8221F">
        <w:rPr>
          <w:rFonts w:ascii="Candara" w:hAnsi="Candara"/>
          <w:sz w:val="22"/>
          <w:szCs w:val="22"/>
        </w:rPr>
        <w:t xml:space="preserve"> without touching anything</w:t>
      </w:r>
      <w:r w:rsidRPr="00DA5FE2">
        <w:rPr>
          <w:rFonts w:ascii="Candara" w:hAnsi="Candara"/>
          <w:sz w:val="22"/>
          <w:szCs w:val="22"/>
        </w:rPr>
        <w:t>. There will be a container in which to put your clothes when you undress.</w:t>
      </w:r>
    </w:p>
    <w:p w14:paraId="126E110C" w14:textId="77777777" w:rsidR="003811F2" w:rsidRPr="00E8221F" w:rsidRDefault="003811F2" w:rsidP="003811F2">
      <w:pPr>
        <w:spacing w:after="160" w:line="259" w:lineRule="auto"/>
        <w:ind w:left="-284" w:right="-336"/>
        <w:rPr>
          <w:rFonts w:ascii="Candara" w:hAnsi="Candara"/>
          <w:sz w:val="22"/>
          <w:szCs w:val="22"/>
        </w:rPr>
      </w:pPr>
      <w:r w:rsidRPr="00E8221F">
        <w:rPr>
          <w:rFonts w:ascii="Candara" w:hAnsi="Candara"/>
          <w:sz w:val="22"/>
          <w:szCs w:val="22"/>
        </w:rPr>
        <w:t xml:space="preserve">The </w:t>
      </w:r>
      <w:r>
        <w:rPr>
          <w:rFonts w:ascii="Candara" w:hAnsi="Candara"/>
          <w:sz w:val="22"/>
          <w:szCs w:val="22"/>
        </w:rPr>
        <w:t xml:space="preserve">treatment room </w:t>
      </w:r>
      <w:r w:rsidRPr="00E8221F">
        <w:rPr>
          <w:rFonts w:ascii="Candara" w:hAnsi="Candara"/>
          <w:sz w:val="22"/>
          <w:szCs w:val="22"/>
        </w:rPr>
        <w:t>will have been thoroughly disinfected</w:t>
      </w:r>
      <w:r>
        <w:rPr>
          <w:rFonts w:ascii="Candara" w:hAnsi="Candara"/>
          <w:sz w:val="22"/>
          <w:szCs w:val="22"/>
        </w:rPr>
        <w:t xml:space="preserve"> and all linen and face cradles replaced for each client.  I </w:t>
      </w:r>
      <w:r w:rsidRPr="00E8221F">
        <w:rPr>
          <w:rFonts w:ascii="Candara" w:hAnsi="Candara"/>
          <w:sz w:val="22"/>
          <w:szCs w:val="22"/>
        </w:rPr>
        <w:t xml:space="preserve">will be </w:t>
      </w:r>
      <w:r>
        <w:rPr>
          <w:rFonts w:ascii="Candara" w:hAnsi="Candara"/>
          <w:sz w:val="22"/>
          <w:szCs w:val="22"/>
        </w:rPr>
        <w:t>wearing personal protective equipment</w:t>
      </w:r>
      <w:r w:rsidRPr="00E8221F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 xml:space="preserve">which includes a mask, gloves and apron.  Do not be concerned about the use of gloves, it will not affect your treatment.  </w:t>
      </w:r>
      <w:r w:rsidRPr="00E015A0">
        <w:rPr>
          <w:rFonts w:ascii="Candara" w:hAnsi="Candara"/>
          <w:i/>
          <w:iCs/>
          <w:sz w:val="22"/>
          <w:szCs w:val="22"/>
        </w:rPr>
        <w:t xml:space="preserve">(This information </w:t>
      </w:r>
      <w:r>
        <w:rPr>
          <w:rFonts w:ascii="Candara" w:hAnsi="Candara"/>
          <w:i/>
          <w:iCs/>
          <w:sz w:val="22"/>
          <w:szCs w:val="22"/>
        </w:rPr>
        <w:t xml:space="preserve">may </w:t>
      </w:r>
      <w:r w:rsidRPr="00E015A0">
        <w:rPr>
          <w:rFonts w:ascii="Candara" w:hAnsi="Candara"/>
          <w:i/>
          <w:iCs/>
          <w:sz w:val="22"/>
          <w:szCs w:val="22"/>
        </w:rPr>
        <w:t>change as the situation regarding use of PPE is fluid).</w:t>
      </w:r>
    </w:p>
    <w:p w14:paraId="2390B527" w14:textId="77777777" w:rsidR="003811F2" w:rsidRPr="00E8221F" w:rsidRDefault="003811F2" w:rsidP="003811F2">
      <w:pPr>
        <w:spacing w:after="160" w:line="259" w:lineRule="auto"/>
        <w:ind w:left="-284" w:right="-336"/>
        <w:rPr>
          <w:rFonts w:ascii="Candara" w:hAnsi="Candara"/>
          <w:sz w:val="22"/>
          <w:szCs w:val="22"/>
        </w:rPr>
      </w:pPr>
      <w:r w:rsidRPr="00E8221F">
        <w:rPr>
          <w:rFonts w:ascii="Candara" w:hAnsi="Candara"/>
          <w:sz w:val="22"/>
          <w:szCs w:val="22"/>
        </w:rPr>
        <w:t xml:space="preserve">The massage will continue as usual, </w:t>
      </w:r>
      <w:r>
        <w:rPr>
          <w:rFonts w:ascii="Candara" w:hAnsi="Candara"/>
          <w:sz w:val="22"/>
          <w:szCs w:val="22"/>
        </w:rPr>
        <w:t>al</w:t>
      </w:r>
      <w:r w:rsidRPr="00E8221F">
        <w:rPr>
          <w:rFonts w:ascii="Candara" w:hAnsi="Candara"/>
          <w:sz w:val="22"/>
          <w:szCs w:val="22"/>
        </w:rPr>
        <w:t xml:space="preserve">though </w:t>
      </w:r>
      <w:r>
        <w:rPr>
          <w:rFonts w:ascii="Candara" w:hAnsi="Candara"/>
          <w:sz w:val="22"/>
          <w:szCs w:val="22"/>
        </w:rPr>
        <w:t xml:space="preserve">unnecessary </w:t>
      </w:r>
      <w:r w:rsidRPr="00E8221F">
        <w:rPr>
          <w:rFonts w:ascii="Candara" w:hAnsi="Candara"/>
          <w:sz w:val="22"/>
          <w:szCs w:val="22"/>
        </w:rPr>
        <w:t xml:space="preserve">chatting </w:t>
      </w:r>
      <w:r>
        <w:rPr>
          <w:rFonts w:ascii="Candara" w:hAnsi="Candara"/>
          <w:sz w:val="22"/>
          <w:szCs w:val="22"/>
        </w:rPr>
        <w:t xml:space="preserve">should be avoided </w:t>
      </w:r>
      <w:r w:rsidRPr="00E8221F">
        <w:rPr>
          <w:rFonts w:ascii="Candara" w:hAnsi="Candara"/>
          <w:sz w:val="22"/>
          <w:szCs w:val="22"/>
        </w:rPr>
        <w:t xml:space="preserve">to </w:t>
      </w:r>
      <w:r>
        <w:rPr>
          <w:rFonts w:ascii="Candara" w:hAnsi="Candara"/>
          <w:sz w:val="22"/>
          <w:szCs w:val="22"/>
        </w:rPr>
        <w:t xml:space="preserve">prevent </w:t>
      </w:r>
      <w:r w:rsidRPr="00E8221F">
        <w:rPr>
          <w:rFonts w:ascii="Candara" w:hAnsi="Candara"/>
          <w:sz w:val="22"/>
          <w:szCs w:val="22"/>
        </w:rPr>
        <w:t>drople</w:t>
      </w:r>
      <w:r>
        <w:rPr>
          <w:rFonts w:ascii="Candara" w:hAnsi="Candara"/>
          <w:sz w:val="22"/>
          <w:szCs w:val="22"/>
        </w:rPr>
        <w:t>t formation.</w:t>
      </w:r>
    </w:p>
    <w:p w14:paraId="01827110" w14:textId="51FD415C" w:rsidR="003811F2" w:rsidRPr="00E8221F" w:rsidRDefault="003811F2" w:rsidP="003811F2">
      <w:pPr>
        <w:spacing w:after="160" w:line="259" w:lineRule="auto"/>
        <w:ind w:left="-284" w:right="-336"/>
        <w:rPr>
          <w:rFonts w:ascii="Candara" w:hAnsi="Candara"/>
          <w:sz w:val="22"/>
          <w:szCs w:val="22"/>
        </w:rPr>
      </w:pPr>
      <w:r w:rsidRPr="00E8221F">
        <w:rPr>
          <w:rFonts w:ascii="Candara" w:hAnsi="Candara"/>
          <w:sz w:val="22"/>
          <w:szCs w:val="22"/>
        </w:rPr>
        <w:t>When the massage is over</w:t>
      </w:r>
      <w:r>
        <w:rPr>
          <w:rFonts w:ascii="Candara" w:hAnsi="Candara"/>
          <w:sz w:val="22"/>
          <w:szCs w:val="22"/>
        </w:rPr>
        <w:t>,</w:t>
      </w:r>
      <w:r w:rsidRPr="00E8221F">
        <w:rPr>
          <w:rFonts w:ascii="Candara" w:hAnsi="Candara"/>
          <w:sz w:val="22"/>
          <w:szCs w:val="22"/>
        </w:rPr>
        <w:t xml:space="preserve"> please leave all the linen</w:t>
      </w:r>
      <w:r>
        <w:rPr>
          <w:rFonts w:ascii="Candara" w:hAnsi="Candara"/>
          <w:sz w:val="22"/>
          <w:szCs w:val="22"/>
        </w:rPr>
        <w:t>s, untouched on the couch</w:t>
      </w:r>
      <w:r w:rsidRPr="004F0FD2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 xml:space="preserve">and try not to touch anything as you leave.  Please keep your mask on until you exit the premises. </w:t>
      </w:r>
      <w:r w:rsidR="009A0DA4">
        <w:rPr>
          <w:rFonts w:ascii="Candara" w:hAnsi="Candara"/>
          <w:sz w:val="22"/>
          <w:szCs w:val="22"/>
        </w:rPr>
        <w:t>It is also recommended that you register for the NHS Track and Trace app to maintain our safety.</w:t>
      </w:r>
    </w:p>
    <w:p w14:paraId="043828C4" w14:textId="7FC70A66" w:rsidR="003811F2" w:rsidRPr="00E8221F" w:rsidRDefault="003811F2" w:rsidP="003811F2">
      <w:pPr>
        <w:spacing w:after="160" w:line="259" w:lineRule="auto"/>
        <w:ind w:left="-284" w:right="-336"/>
        <w:rPr>
          <w:rFonts w:ascii="Candara" w:hAnsi="Candara"/>
          <w:sz w:val="22"/>
          <w:szCs w:val="22"/>
        </w:rPr>
      </w:pPr>
      <w:r w:rsidRPr="00E8221F">
        <w:rPr>
          <w:rFonts w:ascii="Candara" w:hAnsi="Candara"/>
          <w:sz w:val="22"/>
          <w:szCs w:val="22"/>
        </w:rPr>
        <w:lastRenderedPageBreak/>
        <w:t xml:space="preserve">Payment </w:t>
      </w:r>
      <w:r>
        <w:rPr>
          <w:rFonts w:ascii="Candara" w:hAnsi="Candara"/>
          <w:sz w:val="22"/>
          <w:szCs w:val="22"/>
        </w:rPr>
        <w:t>can</w:t>
      </w:r>
      <w:r w:rsidRPr="00E8221F">
        <w:rPr>
          <w:rFonts w:ascii="Candara" w:hAnsi="Candara"/>
          <w:sz w:val="22"/>
          <w:szCs w:val="22"/>
        </w:rPr>
        <w:t xml:space="preserve"> be made prior to the appointment via Direct Transfer or PayPal </w:t>
      </w:r>
      <w:r>
        <w:rPr>
          <w:rFonts w:ascii="Candara" w:hAnsi="Candara"/>
          <w:sz w:val="22"/>
          <w:szCs w:val="22"/>
        </w:rPr>
        <w:t xml:space="preserve">but contactless payment is available.  If you have to pay </w:t>
      </w:r>
      <w:r w:rsidR="0026158B">
        <w:rPr>
          <w:rFonts w:ascii="Candara" w:hAnsi="Candara"/>
          <w:sz w:val="22"/>
          <w:szCs w:val="22"/>
        </w:rPr>
        <w:t>with</w:t>
      </w:r>
      <w:r>
        <w:rPr>
          <w:rFonts w:ascii="Candara" w:hAnsi="Candara"/>
          <w:sz w:val="22"/>
          <w:szCs w:val="22"/>
        </w:rPr>
        <w:t xml:space="preserve"> cash, please bring the correct money and place it in the supplied envelope.</w:t>
      </w:r>
    </w:p>
    <w:p w14:paraId="79809249" w14:textId="77777777" w:rsidR="003811F2" w:rsidRDefault="003811F2" w:rsidP="003811F2">
      <w:pPr>
        <w:spacing w:after="160" w:line="259" w:lineRule="auto"/>
        <w:ind w:left="-284" w:right="-336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Please note appointments will be spaced further apart than usual </w:t>
      </w:r>
      <w:r w:rsidRPr="00E8221F">
        <w:rPr>
          <w:rFonts w:ascii="Candara" w:hAnsi="Candara"/>
          <w:sz w:val="22"/>
          <w:szCs w:val="22"/>
        </w:rPr>
        <w:t xml:space="preserve">to enable disinfection of the practice space, </w:t>
      </w:r>
      <w:r>
        <w:rPr>
          <w:rFonts w:ascii="Candara" w:hAnsi="Candara"/>
          <w:sz w:val="22"/>
          <w:szCs w:val="22"/>
        </w:rPr>
        <w:t xml:space="preserve">therapy </w:t>
      </w:r>
      <w:r w:rsidRPr="00E8221F">
        <w:rPr>
          <w:rFonts w:ascii="Candara" w:hAnsi="Candara"/>
          <w:sz w:val="22"/>
          <w:szCs w:val="22"/>
        </w:rPr>
        <w:t>table</w:t>
      </w:r>
      <w:r>
        <w:rPr>
          <w:rFonts w:ascii="Candara" w:hAnsi="Candara"/>
          <w:sz w:val="22"/>
          <w:szCs w:val="22"/>
        </w:rPr>
        <w:t>,</w:t>
      </w:r>
      <w:r w:rsidRPr="00E8221F">
        <w:rPr>
          <w:rFonts w:ascii="Candara" w:hAnsi="Candara"/>
          <w:sz w:val="22"/>
          <w:szCs w:val="22"/>
        </w:rPr>
        <w:t xml:space="preserve"> equipment</w:t>
      </w:r>
      <w:r>
        <w:rPr>
          <w:rFonts w:ascii="Candara" w:hAnsi="Candara"/>
          <w:sz w:val="22"/>
          <w:szCs w:val="22"/>
        </w:rPr>
        <w:t xml:space="preserve"> and facilities.</w:t>
      </w:r>
      <w:r w:rsidRPr="00E8221F">
        <w:rPr>
          <w:rFonts w:ascii="Candara" w:hAnsi="Candara"/>
          <w:sz w:val="22"/>
          <w:szCs w:val="22"/>
        </w:rPr>
        <w:t xml:space="preserve"> </w:t>
      </w:r>
    </w:p>
    <w:p w14:paraId="5478F0DD" w14:textId="2A219A8C" w:rsidR="003811F2" w:rsidRPr="00E8221F" w:rsidRDefault="003811F2" w:rsidP="003811F2">
      <w:pPr>
        <w:spacing w:after="160" w:line="259" w:lineRule="auto"/>
        <w:ind w:left="-284" w:right="-336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I look forward to welcoming you back to </w:t>
      </w:r>
      <w:r w:rsidR="009A0DA4">
        <w:rPr>
          <w:rFonts w:ascii="Candara" w:hAnsi="Candara"/>
          <w:sz w:val="22"/>
          <w:szCs w:val="22"/>
        </w:rPr>
        <w:t>the</w:t>
      </w:r>
      <w:r>
        <w:rPr>
          <w:rFonts w:ascii="Candara" w:hAnsi="Candara"/>
          <w:sz w:val="22"/>
          <w:szCs w:val="22"/>
        </w:rPr>
        <w:t xml:space="preserve"> practice.</w:t>
      </w:r>
    </w:p>
    <w:p w14:paraId="15403D1F" w14:textId="77777777" w:rsidR="003811F2" w:rsidRDefault="003811F2" w:rsidP="003811F2"/>
    <w:sectPr w:rsidR="003811F2" w:rsidSect="003811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46" w:right="1440" w:bottom="1440" w:left="1440" w:header="708" w:footer="708" w:gutter="0"/>
      <w:pgBorders w:offsetFrom="page">
        <w:top w:val="single" w:sz="24" w:space="24" w:color="13308E"/>
        <w:left w:val="single" w:sz="24" w:space="24" w:color="13308E"/>
        <w:bottom w:val="single" w:sz="24" w:space="24" w:color="13308E"/>
        <w:right w:val="single" w:sz="24" w:space="24" w:color="1330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07FA1" w14:textId="77777777" w:rsidR="00C50EA1" w:rsidRDefault="00C50EA1" w:rsidP="003811F2">
      <w:r>
        <w:separator/>
      </w:r>
    </w:p>
  </w:endnote>
  <w:endnote w:type="continuationSeparator" w:id="0">
    <w:p w14:paraId="58F975E6" w14:textId="77777777" w:rsidR="00C50EA1" w:rsidRDefault="00C50EA1" w:rsidP="0038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5E7BB" w14:textId="77777777" w:rsidR="0010535C" w:rsidRDefault="00105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11C4D" w14:textId="4B527CB0" w:rsidR="003811F2" w:rsidRDefault="003811F2" w:rsidP="003811F2">
    <w:pPr>
      <w:pStyle w:val="Footer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20"/>
    </w:tblGrid>
    <w:tr w:rsidR="003811F2" w14:paraId="5DD6C031" w14:textId="77777777" w:rsidTr="00AD43CA">
      <w:trPr>
        <w:trHeight w:hRule="exact" w:val="115"/>
        <w:jc w:val="center"/>
      </w:trPr>
      <w:tc>
        <w:tcPr>
          <w:tcW w:w="5387" w:type="dxa"/>
          <w:shd w:val="clear" w:color="auto" w:fill="4472C4" w:themeFill="accent1"/>
          <w:tcMar>
            <w:top w:w="0" w:type="dxa"/>
            <w:bottom w:w="0" w:type="dxa"/>
          </w:tcMar>
        </w:tcPr>
        <w:p w14:paraId="30DE5E5C" w14:textId="77777777" w:rsidR="003811F2" w:rsidRDefault="003811F2" w:rsidP="003811F2">
          <w:pPr>
            <w:pStyle w:val="Header"/>
            <w:rPr>
              <w:caps/>
              <w:sz w:val="18"/>
            </w:rPr>
          </w:pPr>
        </w:p>
      </w:tc>
    </w:tr>
    <w:tr w:rsidR="003811F2" w14:paraId="6EC3FCB5" w14:textId="77777777" w:rsidTr="00AD43C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688176564"/>
          <w:placeholder>
            <w:docPart w:val="0319F66E50031C44884A1A6AF2E7DBA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387" w:type="dxa"/>
              <w:shd w:val="clear" w:color="auto" w:fill="auto"/>
              <w:vAlign w:val="center"/>
            </w:tcPr>
            <w:p w14:paraId="129810AA" w14:textId="7FA66E93" w:rsidR="003811F2" w:rsidRDefault="003811F2" w:rsidP="003811F2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SMA RESOURCE PACK ADAPTED FROM THE GCMT RESOURCE PACK - ISSUED 0</w:t>
              </w:r>
              <w:r w:rsidR="0010535C">
                <w:rPr>
                  <w:caps/>
                  <w:color w:val="808080" w:themeColor="background1" w:themeShade="80"/>
                  <w:sz w:val="18"/>
                  <w:szCs w:val="18"/>
                </w:rPr>
                <w:t>8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JUNE 2020</w:t>
              </w:r>
            </w:p>
          </w:tc>
        </w:sdtContent>
      </w:sdt>
    </w:tr>
  </w:tbl>
  <w:p w14:paraId="36864BB2" w14:textId="77777777" w:rsidR="003811F2" w:rsidRPr="003811F2" w:rsidRDefault="003811F2" w:rsidP="003811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E93C1" w14:textId="77777777" w:rsidR="0010535C" w:rsidRDefault="00105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94B6A" w14:textId="77777777" w:rsidR="00C50EA1" w:rsidRDefault="00C50EA1" w:rsidP="003811F2">
      <w:r>
        <w:separator/>
      </w:r>
    </w:p>
  </w:footnote>
  <w:footnote w:type="continuationSeparator" w:id="0">
    <w:p w14:paraId="194DE844" w14:textId="77777777" w:rsidR="00C50EA1" w:rsidRDefault="00C50EA1" w:rsidP="0038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B86A3" w14:textId="77777777" w:rsidR="0010535C" w:rsidRDefault="00105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7B554" w14:textId="77777777" w:rsidR="003811F2" w:rsidRDefault="003811F2" w:rsidP="003811F2">
    <w:pPr>
      <w:pStyle w:val="Header"/>
    </w:pPr>
    <w:r>
      <w:rPr>
        <w:rFonts w:ascii="Arial" w:hAnsi="Arial" w:cs="Arial"/>
        <w:noProof/>
        <w:color w:val="2962FF"/>
        <w:sz w:val="20"/>
        <w:szCs w:val="20"/>
      </w:rPr>
      <w:drawing>
        <wp:inline distT="0" distB="0" distL="0" distR="0" wp14:anchorId="6E441BD9" wp14:editId="45ED46D9">
          <wp:extent cx="598714" cy="413192"/>
          <wp:effectExtent l="0" t="0" r="0" b="6350"/>
          <wp:docPr id="33" name="Picture 3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creenshot 2020-06-04 at 15.55.0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958" cy="426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2962FF"/>
        <w:sz w:val="20"/>
        <w:szCs w:val="20"/>
      </w:rPr>
      <w:drawing>
        <wp:anchor distT="0" distB="0" distL="114300" distR="114300" simplePos="0" relativeHeight="251659264" behindDoc="1" locked="0" layoutInCell="1" allowOverlap="1" wp14:anchorId="3AC3C5C7" wp14:editId="0387400F">
          <wp:simplePos x="0" y="0"/>
          <wp:positionH relativeFrom="margin">
            <wp:posOffset>5086350</wp:posOffset>
          </wp:positionH>
          <wp:positionV relativeFrom="paragraph">
            <wp:posOffset>31115</wp:posOffset>
          </wp:positionV>
          <wp:extent cx="1133475" cy="215265"/>
          <wp:effectExtent l="0" t="0" r="9525" b="0"/>
          <wp:wrapTight wrapText="bothSides">
            <wp:wrapPolygon edited="0">
              <wp:start x="0" y="0"/>
              <wp:lineTo x="0" y="19115"/>
              <wp:lineTo x="21418" y="19115"/>
              <wp:lineTo x="21418" y="0"/>
              <wp:lineTo x="0" y="0"/>
            </wp:wrapPolygon>
          </wp:wrapTight>
          <wp:docPr id="7" name="Picture 7" descr="About GCMT - SMTO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bout GCMT - SMTO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21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>
      <w:t xml:space="preserve">        </w:t>
    </w:r>
  </w:p>
  <w:p w14:paraId="72E73319" w14:textId="77777777" w:rsidR="003811F2" w:rsidRDefault="003811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3BF88" w14:textId="77777777" w:rsidR="0010535C" w:rsidRDefault="00105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F2"/>
    <w:rsid w:val="000201D3"/>
    <w:rsid w:val="0010535C"/>
    <w:rsid w:val="0026158B"/>
    <w:rsid w:val="003811F2"/>
    <w:rsid w:val="004B597C"/>
    <w:rsid w:val="00531AFE"/>
    <w:rsid w:val="005E391C"/>
    <w:rsid w:val="008C23CA"/>
    <w:rsid w:val="009A0DA4"/>
    <w:rsid w:val="00C50EA1"/>
    <w:rsid w:val="00CE006A"/>
    <w:rsid w:val="00C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E9FE9"/>
  <w15:chartTrackingRefBased/>
  <w15:docId w15:val="{E50B2296-7B16-734C-A6B8-9FFF1BEA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1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1F2"/>
  </w:style>
  <w:style w:type="paragraph" w:styleId="Footer">
    <w:name w:val="footer"/>
    <w:basedOn w:val="Normal"/>
    <w:link w:val="FooterChar"/>
    <w:uiPriority w:val="99"/>
    <w:unhideWhenUsed/>
    <w:rsid w:val="003811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google.co.uk/url?sa=i&amp;url=https%3A%2F%2Fwww.scotmass.co.uk%2Findex.php%2Fabout-gcmt&amp;psig=AOvVaw08W6OYsAfqFA8LPZ_O9gph&amp;ust=1588264964493000&amp;source=images&amp;cd=vfe&amp;ved=0CAIQjRxqFwoTCNjB-5uKjukCFQAAAAAdAAAAABAD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319F66E50031C44884A1A6AF2E7D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833A3-B741-B34A-8766-440B8A7CE910}"/>
      </w:docPartPr>
      <w:docPartBody>
        <w:p w:rsidR="00061ABB" w:rsidRDefault="007F586A" w:rsidP="007F586A">
          <w:pPr>
            <w:pStyle w:val="0319F66E50031C44884A1A6AF2E7DBA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6A"/>
    <w:rsid w:val="00061ABB"/>
    <w:rsid w:val="00267135"/>
    <w:rsid w:val="002B5569"/>
    <w:rsid w:val="003C1C35"/>
    <w:rsid w:val="007F586A"/>
    <w:rsid w:val="00CF7A28"/>
    <w:rsid w:val="00FA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86A"/>
    <w:rPr>
      <w:color w:val="808080"/>
    </w:rPr>
  </w:style>
  <w:style w:type="paragraph" w:customStyle="1" w:styleId="072869C9E96E4042951DFE3078E0CAAF">
    <w:name w:val="072869C9E96E4042951DFE3078E0CAAF"/>
    <w:rsid w:val="007F586A"/>
  </w:style>
  <w:style w:type="paragraph" w:customStyle="1" w:styleId="0319F66E50031C44884A1A6AF2E7DBAB">
    <w:name w:val="0319F66E50031C44884A1A6AF2E7DBAB"/>
    <w:rsid w:val="007F5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 RESOURCE PACK ADAPTED FROM THE GCMT RESOURCE PACK - ISSUED 08 JUNE 2020</dc:creator>
  <cp:keywords/>
  <dc:description/>
  <cp:lastModifiedBy>yvonne blake</cp:lastModifiedBy>
  <cp:revision>6</cp:revision>
  <dcterms:created xsi:type="dcterms:W3CDTF">2020-06-04T14:58:00Z</dcterms:created>
  <dcterms:modified xsi:type="dcterms:W3CDTF">2020-06-07T08:14:00Z</dcterms:modified>
</cp:coreProperties>
</file>